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775" w:rsidRDefault="00C920EE">
      <w:pPr>
        <w:spacing w:after="0" w:line="240" w:lineRule="auto"/>
        <w:jc w:val="center"/>
        <w:rPr>
          <w:rFonts w:ascii="Arial" w:eastAsia="Arial" w:hAnsi="Arial" w:cs="Arial"/>
          <w:sz w:val="21"/>
        </w:rPr>
      </w:pPr>
      <w:r>
        <w:object w:dxaOrig="5831" w:dyaOrig="3199">
          <v:rect id="rectole0000000000" o:spid="_x0000_i1025" style="width:291.75pt;height:159.75pt" o:ole="" o:preferrelative="t" stroked="f">
            <v:imagedata r:id="rId6" o:title=""/>
          </v:rect>
          <o:OLEObject Type="Embed" ProgID="StaticMetafile" ShapeID="rectole0000000000" DrawAspect="Content" ObjectID="_1738570155" r:id="rId7"/>
        </w:object>
      </w:r>
    </w:p>
    <w:p w:rsidR="00E06775" w:rsidRDefault="00C920EE">
      <w:pPr>
        <w:spacing w:after="0" w:line="240" w:lineRule="auto"/>
        <w:rPr>
          <w:rFonts w:ascii="Arial,Bold" w:eastAsia="Arial,Bold" w:hAnsi="Arial,Bold" w:cs="Arial,Bold"/>
          <w:b/>
          <w:sz w:val="18"/>
        </w:rPr>
      </w:pPr>
      <w:r>
        <w:rPr>
          <w:rFonts w:ascii="Arial" w:eastAsia="Arial" w:hAnsi="Arial" w:cs="Arial"/>
          <w:sz w:val="21"/>
        </w:rPr>
        <w:t xml:space="preserve">           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5"/>
        <w:gridCol w:w="2797"/>
        <w:gridCol w:w="2794"/>
      </w:tblGrid>
      <w:tr w:rsidR="00E06775">
        <w:trPr>
          <w:trHeight w:val="1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6775" w:rsidRDefault="00C920EE">
            <w:pPr>
              <w:spacing w:after="0" w:line="240" w:lineRule="auto"/>
            </w:pPr>
            <w:proofErr w:type="spellStart"/>
            <w:r>
              <w:rPr>
                <w:rFonts w:ascii="Arial,Bold" w:eastAsia="Arial,Bold" w:hAnsi="Arial,Bold" w:cs="Arial,Bold"/>
                <w:b/>
                <w:sz w:val="18"/>
              </w:rPr>
              <w:t>ANIMAL:</w:t>
            </w:r>
            <w:r w:rsidR="00B03C2C">
              <w:rPr>
                <w:rFonts w:ascii="Arial,Bold" w:eastAsia="Arial,Bold" w:hAnsi="Arial,Bold" w:cs="Arial,Bold"/>
                <w:b/>
                <w:sz w:val="18"/>
              </w:rPr>
              <w:t>Paçoca</w:t>
            </w:r>
            <w:proofErr w:type="spellEnd"/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6775" w:rsidRDefault="00A87932">
            <w:pPr>
              <w:spacing w:after="0" w:line="240" w:lineRule="auto"/>
            </w:pPr>
            <w:r>
              <w:rPr>
                <w:rFonts w:ascii="Arial,Bold" w:eastAsia="Arial,Bold" w:hAnsi="Arial,Bold" w:cs="Arial,Bold"/>
                <w:b/>
                <w:sz w:val="18"/>
              </w:rPr>
              <w:t>DATA:</w:t>
            </w:r>
            <w:r w:rsidR="00B03C2C">
              <w:rPr>
                <w:rFonts w:ascii="Arial,Bold" w:eastAsia="Arial,Bold" w:hAnsi="Arial,Bold" w:cs="Arial,Bold"/>
                <w:b/>
                <w:sz w:val="18"/>
              </w:rPr>
              <w:t>22.02</w:t>
            </w:r>
            <w:r>
              <w:rPr>
                <w:rFonts w:ascii="Arial,Bold" w:eastAsia="Arial,Bold" w:hAnsi="Arial,Bold" w:cs="Arial,Bold"/>
                <w:b/>
                <w:sz w:val="18"/>
              </w:rPr>
              <w:t>.2023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6775" w:rsidRDefault="00C920EE">
            <w:pPr>
              <w:spacing w:after="0" w:line="240" w:lineRule="auto"/>
            </w:pPr>
            <w:proofErr w:type="spellStart"/>
            <w:r>
              <w:rPr>
                <w:rFonts w:ascii="Arial,Bold" w:eastAsia="Arial,Bold" w:hAnsi="Arial,Bold" w:cs="Arial,Bold"/>
                <w:b/>
                <w:sz w:val="18"/>
              </w:rPr>
              <w:t>TUTOR:</w:t>
            </w:r>
            <w:r w:rsidR="00B03C2C">
              <w:rPr>
                <w:rFonts w:ascii="Arial,Bold" w:eastAsia="Arial,Bold" w:hAnsi="Arial,Bold" w:cs="Arial,Bold"/>
                <w:b/>
                <w:sz w:val="18"/>
              </w:rPr>
              <w:t>Thiago</w:t>
            </w:r>
            <w:proofErr w:type="spellEnd"/>
          </w:p>
        </w:tc>
      </w:tr>
      <w:tr w:rsidR="00E06775">
        <w:trPr>
          <w:trHeight w:val="1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6775" w:rsidRDefault="00C920EE">
            <w:pPr>
              <w:spacing w:after="0" w:line="240" w:lineRule="auto"/>
            </w:pPr>
            <w:r>
              <w:rPr>
                <w:rFonts w:ascii="Arial,Bold" w:eastAsia="Arial,Bold" w:hAnsi="Arial,Bold" w:cs="Arial,Bold"/>
                <w:b/>
                <w:sz w:val="18"/>
              </w:rPr>
              <w:t>IDADE: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6775" w:rsidRDefault="00656E57">
            <w:pPr>
              <w:spacing w:after="0" w:line="240" w:lineRule="auto"/>
            </w:pPr>
            <w:proofErr w:type="spellStart"/>
            <w:r>
              <w:rPr>
                <w:rFonts w:ascii="Arial,Bold" w:eastAsia="Arial,Bold" w:hAnsi="Arial,Bold" w:cs="Arial,Bold"/>
                <w:b/>
                <w:sz w:val="18"/>
              </w:rPr>
              <w:t>SEXO:</w:t>
            </w:r>
            <w:r w:rsidR="00B03C2C">
              <w:rPr>
                <w:rFonts w:ascii="Arial,Bold" w:eastAsia="Arial,Bold" w:hAnsi="Arial,Bold" w:cs="Arial,Bold"/>
                <w:b/>
                <w:sz w:val="18"/>
              </w:rPr>
              <w:t>Macho</w:t>
            </w:r>
            <w:proofErr w:type="spellEnd"/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6775" w:rsidRDefault="00C920EE">
            <w:pPr>
              <w:spacing w:after="0" w:line="240" w:lineRule="auto"/>
            </w:pPr>
            <w:r>
              <w:rPr>
                <w:rFonts w:ascii="Arial,Bold" w:eastAsia="Arial,Bold" w:hAnsi="Arial,Bold" w:cs="Arial,Bold"/>
                <w:b/>
                <w:sz w:val="18"/>
              </w:rPr>
              <w:t>ID:</w:t>
            </w:r>
          </w:p>
        </w:tc>
      </w:tr>
    </w:tbl>
    <w:p w:rsidR="00E06775" w:rsidRDefault="00E06775">
      <w:pPr>
        <w:spacing w:after="0" w:line="240" w:lineRule="auto"/>
        <w:rPr>
          <w:rFonts w:ascii="Arial" w:eastAsia="Arial" w:hAnsi="Arial" w:cs="Arial"/>
          <w:sz w:val="18"/>
        </w:rPr>
      </w:pPr>
    </w:p>
    <w:p w:rsidR="00E06775" w:rsidRDefault="00E06775">
      <w:pPr>
        <w:spacing w:after="0" w:line="240" w:lineRule="auto"/>
        <w:rPr>
          <w:rFonts w:ascii="Arial" w:eastAsia="Arial" w:hAnsi="Arial" w:cs="Arial"/>
          <w:sz w:val="18"/>
        </w:rPr>
      </w:pPr>
    </w:p>
    <w:p w:rsidR="00E06775" w:rsidRDefault="00C920EE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LAUDO ULTRASSONOGRÁFICO:</w:t>
      </w:r>
    </w:p>
    <w:p w:rsidR="00E06775" w:rsidRDefault="00E06775">
      <w:pPr>
        <w:spacing w:after="0" w:line="240" w:lineRule="auto"/>
        <w:rPr>
          <w:rFonts w:ascii="Arial" w:eastAsia="Arial" w:hAnsi="Arial" w:cs="Arial"/>
          <w:sz w:val="18"/>
        </w:rPr>
      </w:pPr>
    </w:p>
    <w:p w:rsidR="00E06775" w:rsidRDefault="00E06775">
      <w:pPr>
        <w:spacing w:after="0" w:line="240" w:lineRule="auto"/>
        <w:rPr>
          <w:rFonts w:ascii="Arial" w:eastAsia="Arial" w:hAnsi="Arial" w:cs="Arial"/>
          <w:sz w:val="18"/>
        </w:rPr>
      </w:pPr>
    </w:p>
    <w:p w:rsidR="00E06775" w:rsidRDefault="00C920EE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Bexiga em moderada distensão líquida, apresentando topografia habitual, aspecto piriforme, parede regular </w:t>
      </w:r>
      <w:proofErr w:type="spellStart"/>
      <w:proofErr w:type="gramStart"/>
      <w:r>
        <w:rPr>
          <w:rFonts w:ascii="Arial" w:eastAsia="Arial" w:hAnsi="Arial" w:cs="Arial"/>
          <w:sz w:val="20"/>
        </w:rPr>
        <w:t>normoespessa</w:t>
      </w:r>
      <w:proofErr w:type="spellEnd"/>
      <w:r>
        <w:rPr>
          <w:rFonts w:ascii="Arial" w:eastAsia="Arial" w:hAnsi="Arial" w:cs="Arial"/>
          <w:sz w:val="20"/>
        </w:rPr>
        <w:t xml:space="preserve"> ,</w:t>
      </w:r>
      <w:proofErr w:type="gramEnd"/>
      <w:r>
        <w:rPr>
          <w:rFonts w:ascii="Arial" w:eastAsia="Arial" w:hAnsi="Arial" w:cs="Arial"/>
          <w:sz w:val="20"/>
        </w:rPr>
        <w:t xml:space="preserve"> conteúdo </w:t>
      </w:r>
      <w:proofErr w:type="spellStart"/>
      <w:r>
        <w:rPr>
          <w:rFonts w:ascii="Arial" w:eastAsia="Arial" w:hAnsi="Arial" w:cs="Arial"/>
          <w:sz w:val="20"/>
        </w:rPr>
        <w:t>anecogênico</w:t>
      </w:r>
      <w:proofErr w:type="spellEnd"/>
      <w:r>
        <w:rPr>
          <w:rFonts w:ascii="Arial" w:eastAsia="Arial" w:hAnsi="Arial" w:cs="Arial"/>
          <w:sz w:val="20"/>
        </w:rPr>
        <w:t xml:space="preserve"> homogêneo e sem sinais de litíase .</w:t>
      </w:r>
    </w:p>
    <w:p w:rsidR="00E06775" w:rsidRDefault="00E06775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E06775" w:rsidRDefault="00C920EE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Rins em topografia habitual, Rim</w:t>
      </w:r>
      <w:r w:rsidR="00B03C2C">
        <w:rPr>
          <w:rFonts w:ascii="Arial" w:eastAsia="Arial" w:hAnsi="Arial" w:cs="Arial"/>
          <w:sz w:val="20"/>
        </w:rPr>
        <w:t xml:space="preserve"> Esquerdo medindo em torno de 2,</w:t>
      </w:r>
      <w:r>
        <w:rPr>
          <w:rFonts w:ascii="Arial" w:eastAsia="Arial" w:hAnsi="Arial" w:cs="Arial"/>
          <w:sz w:val="20"/>
        </w:rPr>
        <w:t xml:space="preserve">87 cm (eixo longitudinal), Rim </w:t>
      </w:r>
      <w:r w:rsidR="00B03C2C">
        <w:rPr>
          <w:rFonts w:ascii="Arial" w:eastAsia="Arial" w:hAnsi="Arial" w:cs="Arial"/>
          <w:sz w:val="20"/>
        </w:rPr>
        <w:t>direito medindo em torno de 2,76</w:t>
      </w:r>
      <w:r>
        <w:rPr>
          <w:rFonts w:ascii="Arial" w:eastAsia="Arial" w:hAnsi="Arial" w:cs="Arial"/>
          <w:sz w:val="20"/>
        </w:rPr>
        <w:t xml:space="preserve"> cm, observando-se em ambos arquitetura preservada, com boa definição </w:t>
      </w:r>
      <w:proofErr w:type="spellStart"/>
      <w:r>
        <w:rPr>
          <w:rFonts w:ascii="Arial" w:eastAsia="Arial" w:hAnsi="Arial" w:cs="Arial"/>
          <w:sz w:val="20"/>
        </w:rPr>
        <w:t>corticomedular</w:t>
      </w:r>
      <w:proofErr w:type="spellEnd"/>
      <w:r>
        <w:rPr>
          <w:rFonts w:ascii="Arial" w:eastAsia="Arial" w:hAnsi="Arial" w:cs="Arial"/>
          <w:sz w:val="20"/>
        </w:rPr>
        <w:t xml:space="preserve"> e sem sinal de </w:t>
      </w:r>
      <w:proofErr w:type="spellStart"/>
      <w:proofErr w:type="gramStart"/>
      <w:r>
        <w:rPr>
          <w:rFonts w:ascii="Arial" w:eastAsia="Arial" w:hAnsi="Arial" w:cs="Arial"/>
          <w:sz w:val="20"/>
        </w:rPr>
        <w:t>hidronefrose</w:t>
      </w:r>
      <w:proofErr w:type="spellEnd"/>
      <w:r>
        <w:rPr>
          <w:rFonts w:ascii="Arial" w:eastAsia="Arial" w:hAnsi="Arial" w:cs="Arial"/>
          <w:sz w:val="20"/>
        </w:rPr>
        <w:t xml:space="preserve">  .</w:t>
      </w:r>
      <w:proofErr w:type="gramEnd"/>
    </w:p>
    <w:p w:rsidR="00E06775" w:rsidRDefault="00E06775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E06775" w:rsidRDefault="00C920EE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Baço com dimensão normal, contornos lisos, parênquima homogêneo.</w:t>
      </w:r>
    </w:p>
    <w:p w:rsidR="00E06775" w:rsidRDefault="00E06775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E06775" w:rsidRDefault="00C920EE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Fígado com dimensões normais dentro dos limites do gradil </w:t>
      </w:r>
      <w:proofErr w:type="gramStart"/>
      <w:r>
        <w:rPr>
          <w:rFonts w:ascii="Arial" w:eastAsia="Arial" w:hAnsi="Arial" w:cs="Arial"/>
          <w:sz w:val="20"/>
        </w:rPr>
        <w:t>costal ,</w:t>
      </w:r>
      <w:proofErr w:type="gramEnd"/>
      <w:r>
        <w:rPr>
          <w:rFonts w:ascii="Arial" w:eastAsia="Arial" w:hAnsi="Arial" w:cs="Arial"/>
          <w:sz w:val="20"/>
        </w:rPr>
        <w:t xml:space="preserve"> com contornos regulares, observando-se parênquima</w:t>
      </w:r>
      <w:r w:rsidR="00B03C2C">
        <w:rPr>
          <w:rFonts w:ascii="Arial" w:eastAsia="Arial" w:hAnsi="Arial" w:cs="Arial"/>
          <w:sz w:val="20"/>
        </w:rPr>
        <w:t xml:space="preserve"> homogêneo e </w:t>
      </w:r>
      <w:proofErr w:type="spellStart"/>
      <w:r w:rsidR="00B03C2C">
        <w:rPr>
          <w:rFonts w:ascii="Arial" w:eastAsia="Arial" w:hAnsi="Arial" w:cs="Arial"/>
          <w:sz w:val="20"/>
        </w:rPr>
        <w:t>ecogênicidade</w:t>
      </w:r>
      <w:proofErr w:type="spellEnd"/>
      <w:r w:rsidR="00B03C2C">
        <w:rPr>
          <w:rFonts w:ascii="Arial" w:eastAsia="Arial" w:hAnsi="Arial" w:cs="Arial"/>
          <w:sz w:val="20"/>
        </w:rPr>
        <w:t xml:space="preserve"> diminuída (</w:t>
      </w:r>
      <w:proofErr w:type="spellStart"/>
      <w:r w:rsidR="00B03C2C">
        <w:rPr>
          <w:rFonts w:ascii="Arial" w:eastAsia="Arial" w:hAnsi="Arial" w:cs="Arial"/>
          <w:sz w:val="20"/>
        </w:rPr>
        <w:t>Toxêmia</w:t>
      </w:r>
      <w:proofErr w:type="spellEnd"/>
      <w:r w:rsidR="00B03C2C">
        <w:rPr>
          <w:rFonts w:ascii="Arial" w:eastAsia="Arial" w:hAnsi="Arial" w:cs="Arial"/>
          <w:sz w:val="20"/>
        </w:rPr>
        <w:t>)</w:t>
      </w:r>
      <w:r>
        <w:rPr>
          <w:rFonts w:ascii="Arial" w:eastAsia="Arial" w:hAnsi="Arial" w:cs="Arial"/>
          <w:sz w:val="20"/>
        </w:rPr>
        <w:t xml:space="preserve">. Vesícula biliar repleta, parede lisa e conteúdo liquido </w:t>
      </w:r>
      <w:proofErr w:type="spellStart"/>
      <w:r>
        <w:rPr>
          <w:rFonts w:ascii="Arial" w:eastAsia="Arial" w:hAnsi="Arial" w:cs="Arial"/>
          <w:sz w:val="20"/>
        </w:rPr>
        <w:t>anecogênico</w:t>
      </w:r>
      <w:proofErr w:type="spellEnd"/>
      <w:r>
        <w:rPr>
          <w:rFonts w:ascii="Arial" w:eastAsia="Arial" w:hAnsi="Arial" w:cs="Arial"/>
          <w:sz w:val="20"/>
        </w:rPr>
        <w:t>.</w:t>
      </w:r>
    </w:p>
    <w:p w:rsidR="00E06775" w:rsidRDefault="00E06775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E06775" w:rsidRDefault="00B03C2C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Estômago com paredes espessas medindo em torno de 0,3</w:t>
      </w:r>
      <w:r w:rsidR="00C920EE">
        <w:rPr>
          <w:rFonts w:ascii="Arial" w:eastAsia="Arial" w:hAnsi="Arial" w:cs="Arial"/>
          <w:sz w:val="20"/>
        </w:rPr>
        <w:t>0 cm</w:t>
      </w:r>
      <w:r>
        <w:rPr>
          <w:rFonts w:ascii="Arial" w:eastAsia="Arial" w:hAnsi="Arial" w:cs="Arial"/>
          <w:sz w:val="20"/>
        </w:rPr>
        <w:t xml:space="preserve"> (Gastrite</w:t>
      </w:r>
      <w:proofErr w:type="gramStart"/>
      <w:r>
        <w:rPr>
          <w:rFonts w:ascii="Arial" w:eastAsia="Arial" w:hAnsi="Arial" w:cs="Arial"/>
          <w:sz w:val="20"/>
        </w:rPr>
        <w:t>)</w:t>
      </w:r>
      <w:r w:rsidR="00C920EE">
        <w:rPr>
          <w:rFonts w:ascii="Arial" w:eastAsia="Arial" w:hAnsi="Arial" w:cs="Arial"/>
          <w:sz w:val="20"/>
        </w:rPr>
        <w:t xml:space="preserve"> ,</w:t>
      </w:r>
      <w:proofErr w:type="gramEnd"/>
      <w:r w:rsidR="00C920EE">
        <w:rPr>
          <w:rFonts w:ascii="Arial" w:eastAsia="Arial" w:hAnsi="Arial" w:cs="Arial"/>
          <w:sz w:val="20"/>
        </w:rPr>
        <w:t xml:space="preserve"> estratificação de camadas preserva</w:t>
      </w:r>
      <w:r>
        <w:rPr>
          <w:rFonts w:ascii="Arial" w:eastAsia="Arial" w:hAnsi="Arial" w:cs="Arial"/>
          <w:sz w:val="20"/>
        </w:rPr>
        <w:t>da, presença de conteúdo líquido</w:t>
      </w:r>
      <w:r w:rsidR="00C920EE">
        <w:rPr>
          <w:rFonts w:ascii="Arial" w:eastAsia="Arial" w:hAnsi="Arial" w:cs="Arial"/>
          <w:sz w:val="20"/>
        </w:rPr>
        <w:t xml:space="preserve"> e </w:t>
      </w:r>
      <w:r>
        <w:rPr>
          <w:rFonts w:ascii="Arial" w:eastAsia="Arial" w:hAnsi="Arial" w:cs="Arial"/>
          <w:sz w:val="20"/>
        </w:rPr>
        <w:t>gasoso (Sugere hídrica</w:t>
      </w:r>
      <w:r w:rsidR="00C920EE">
        <w:rPr>
          <w:rFonts w:ascii="Arial" w:eastAsia="Arial" w:hAnsi="Arial" w:cs="Arial"/>
          <w:sz w:val="20"/>
        </w:rPr>
        <w:t xml:space="preserve">), dificultando a adequada avaliação </w:t>
      </w:r>
      <w:proofErr w:type="spellStart"/>
      <w:r w:rsidR="00C920EE">
        <w:rPr>
          <w:rFonts w:ascii="Arial" w:eastAsia="Arial" w:hAnsi="Arial" w:cs="Arial"/>
          <w:sz w:val="20"/>
        </w:rPr>
        <w:t>intraluminal</w:t>
      </w:r>
      <w:proofErr w:type="spellEnd"/>
      <w:r w:rsidR="00C920EE">
        <w:rPr>
          <w:rFonts w:ascii="Arial" w:eastAsia="Arial" w:hAnsi="Arial" w:cs="Arial"/>
          <w:sz w:val="20"/>
        </w:rPr>
        <w:t xml:space="preserve">. </w:t>
      </w:r>
      <w:r>
        <w:rPr>
          <w:rFonts w:ascii="Arial" w:eastAsia="Arial" w:hAnsi="Arial" w:cs="Arial"/>
          <w:sz w:val="20"/>
        </w:rPr>
        <w:t>Alças intestinais com paredes espes</w:t>
      </w:r>
      <w:r w:rsidR="00C920EE">
        <w:rPr>
          <w:rFonts w:ascii="Arial" w:eastAsia="Arial" w:hAnsi="Arial" w:cs="Arial"/>
          <w:sz w:val="20"/>
        </w:rPr>
        <w:t>sas</w:t>
      </w:r>
      <w:r>
        <w:rPr>
          <w:rFonts w:ascii="Arial" w:eastAsia="Arial" w:hAnsi="Arial" w:cs="Arial"/>
          <w:sz w:val="20"/>
        </w:rPr>
        <w:t xml:space="preserve"> (Enterite Severa)</w:t>
      </w:r>
      <w:r w:rsidR="00C920EE">
        <w:rPr>
          <w:rFonts w:ascii="Arial" w:eastAsia="Arial" w:hAnsi="Arial" w:cs="Arial"/>
          <w:sz w:val="20"/>
        </w:rPr>
        <w:t>, estratificação de camadas preserv</w:t>
      </w:r>
      <w:r>
        <w:rPr>
          <w:rFonts w:ascii="Arial" w:eastAsia="Arial" w:hAnsi="Arial" w:cs="Arial"/>
          <w:sz w:val="20"/>
        </w:rPr>
        <w:t>ada, presença de conteúdo líquid</w:t>
      </w:r>
      <w:r w:rsidR="00C920EE">
        <w:rPr>
          <w:rFonts w:ascii="Arial" w:eastAsia="Arial" w:hAnsi="Arial" w:cs="Arial"/>
          <w:sz w:val="20"/>
        </w:rPr>
        <w:t xml:space="preserve">o e gasoso </w:t>
      </w:r>
      <w:proofErr w:type="spellStart"/>
      <w:r w:rsidR="00C920EE">
        <w:rPr>
          <w:rFonts w:ascii="Arial" w:eastAsia="Arial" w:hAnsi="Arial" w:cs="Arial"/>
          <w:sz w:val="20"/>
        </w:rPr>
        <w:t>intr</w:t>
      </w:r>
      <w:r>
        <w:rPr>
          <w:rFonts w:ascii="Arial" w:eastAsia="Arial" w:hAnsi="Arial" w:cs="Arial"/>
          <w:sz w:val="20"/>
        </w:rPr>
        <w:t>aluminal</w:t>
      </w:r>
      <w:proofErr w:type="spellEnd"/>
      <w:r>
        <w:rPr>
          <w:rFonts w:ascii="Arial" w:eastAsia="Arial" w:hAnsi="Arial" w:cs="Arial"/>
          <w:sz w:val="20"/>
        </w:rPr>
        <w:t>, peristaltismo aumentad</w:t>
      </w:r>
      <w:bookmarkStart w:id="0" w:name="_GoBack"/>
      <w:bookmarkEnd w:id="0"/>
      <w:r w:rsidR="00C920EE">
        <w:rPr>
          <w:rFonts w:ascii="Arial" w:eastAsia="Arial" w:hAnsi="Arial" w:cs="Arial"/>
          <w:sz w:val="20"/>
        </w:rPr>
        <w:t>o.</w:t>
      </w:r>
    </w:p>
    <w:p w:rsidR="00E06775" w:rsidRDefault="00E06775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E06775" w:rsidRDefault="00C920EE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Pâncreas parcialmente v</w:t>
      </w:r>
      <w:r w:rsidR="00B03C2C">
        <w:rPr>
          <w:rFonts w:ascii="Arial" w:eastAsia="Arial" w:hAnsi="Arial" w:cs="Arial"/>
          <w:sz w:val="20"/>
        </w:rPr>
        <w:t xml:space="preserve">isualizado em lobo direito </w:t>
      </w:r>
      <w:r>
        <w:rPr>
          <w:rFonts w:ascii="Arial" w:eastAsia="Arial" w:hAnsi="Arial" w:cs="Arial"/>
          <w:sz w:val="20"/>
        </w:rPr>
        <w:t>espesso, mediu em torn</w:t>
      </w:r>
      <w:r w:rsidR="00B03C2C">
        <w:rPr>
          <w:rFonts w:ascii="Arial" w:eastAsia="Arial" w:hAnsi="Arial" w:cs="Arial"/>
          <w:sz w:val="20"/>
        </w:rPr>
        <w:t>o de 0,6</w:t>
      </w:r>
      <w:r>
        <w:rPr>
          <w:rFonts w:ascii="Arial" w:eastAsia="Arial" w:hAnsi="Arial" w:cs="Arial"/>
          <w:sz w:val="20"/>
        </w:rPr>
        <w:t>5 cm</w:t>
      </w:r>
      <w:r w:rsidR="00B03C2C">
        <w:rPr>
          <w:rFonts w:ascii="Arial" w:eastAsia="Arial" w:hAnsi="Arial" w:cs="Arial"/>
          <w:sz w:val="20"/>
        </w:rPr>
        <w:t xml:space="preserve"> (Sugere-se </w:t>
      </w:r>
      <w:proofErr w:type="spellStart"/>
      <w:r w:rsidR="00B03C2C">
        <w:rPr>
          <w:rFonts w:ascii="Arial" w:eastAsia="Arial" w:hAnsi="Arial" w:cs="Arial"/>
          <w:sz w:val="20"/>
        </w:rPr>
        <w:t>Pancreatopatia</w:t>
      </w:r>
      <w:proofErr w:type="spellEnd"/>
      <w:r w:rsidR="00B03C2C">
        <w:rPr>
          <w:rFonts w:ascii="Arial" w:eastAsia="Arial" w:hAnsi="Arial" w:cs="Arial"/>
          <w:sz w:val="20"/>
        </w:rPr>
        <w:t>)</w:t>
      </w:r>
      <w:r>
        <w:rPr>
          <w:rFonts w:ascii="Arial" w:eastAsia="Arial" w:hAnsi="Arial" w:cs="Arial"/>
          <w:sz w:val="20"/>
        </w:rPr>
        <w:t xml:space="preserve">, apresentando </w:t>
      </w:r>
      <w:proofErr w:type="spellStart"/>
      <w:r>
        <w:rPr>
          <w:rFonts w:ascii="Arial" w:eastAsia="Arial" w:hAnsi="Arial" w:cs="Arial"/>
          <w:sz w:val="20"/>
        </w:rPr>
        <w:t>ecotextura</w:t>
      </w:r>
      <w:proofErr w:type="spellEnd"/>
      <w:r>
        <w:rPr>
          <w:rFonts w:ascii="Arial" w:eastAsia="Arial" w:hAnsi="Arial" w:cs="Arial"/>
          <w:sz w:val="20"/>
        </w:rPr>
        <w:t xml:space="preserve"> homogênea e </w:t>
      </w:r>
      <w:proofErr w:type="spellStart"/>
      <w:r>
        <w:rPr>
          <w:rFonts w:ascii="Arial" w:eastAsia="Arial" w:hAnsi="Arial" w:cs="Arial"/>
          <w:sz w:val="20"/>
        </w:rPr>
        <w:t>ecogênicidade</w:t>
      </w:r>
      <w:proofErr w:type="spellEnd"/>
      <w:r>
        <w:rPr>
          <w:rFonts w:ascii="Arial" w:eastAsia="Arial" w:hAnsi="Arial" w:cs="Arial"/>
          <w:sz w:val="20"/>
        </w:rPr>
        <w:t xml:space="preserve"> mantida.</w:t>
      </w:r>
    </w:p>
    <w:p w:rsidR="00E06775" w:rsidRDefault="00E06775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E06775" w:rsidRDefault="00C920EE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Não foram observados sinais </w:t>
      </w:r>
      <w:proofErr w:type="spellStart"/>
      <w:r>
        <w:rPr>
          <w:rFonts w:ascii="Arial" w:eastAsia="Arial" w:hAnsi="Arial" w:cs="Arial"/>
          <w:sz w:val="20"/>
        </w:rPr>
        <w:t>sonográficos</w:t>
      </w:r>
      <w:proofErr w:type="spellEnd"/>
      <w:r>
        <w:rPr>
          <w:rFonts w:ascii="Arial" w:eastAsia="Arial" w:hAnsi="Arial" w:cs="Arial"/>
          <w:sz w:val="20"/>
        </w:rPr>
        <w:t xml:space="preserve"> de aumento ou alteração em topografia de linfonodos abdominais - ilíacos.</w:t>
      </w:r>
    </w:p>
    <w:p w:rsidR="00E06775" w:rsidRDefault="00E06775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E06775" w:rsidRDefault="00C920EE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Não há sinais de alterações em topografia de glândulas adrenais.</w:t>
      </w:r>
    </w:p>
    <w:p w:rsidR="00E06775" w:rsidRDefault="00E06775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E06775" w:rsidRDefault="00C920EE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Não há sinais de líquido livre abdominal.</w:t>
      </w:r>
    </w:p>
    <w:p w:rsidR="00E06775" w:rsidRDefault="00E06775">
      <w:pPr>
        <w:spacing w:after="0" w:line="240" w:lineRule="auto"/>
        <w:rPr>
          <w:rFonts w:ascii="Arial" w:eastAsia="Arial" w:hAnsi="Arial" w:cs="Arial"/>
          <w:sz w:val="20"/>
        </w:rPr>
      </w:pPr>
    </w:p>
    <w:p w:rsidR="00E06775" w:rsidRDefault="00656E57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Sistema Reprodutor não caracterizado.</w:t>
      </w:r>
    </w:p>
    <w:p w:rsidR="00E06775" w:rsidRDefault="00E06775">
      <w:pPr>
        <w:spacing w:after="0" w:line="240" w:lineRule="auto"/>
        <w:rPr>
          <w:rFonts w:ascii="Arial" w:eastAsia="Arial" w:hAnsi="Arial" w:cs="Arial"/>
          <w:sz w:val="20"/>
        </w:rPr>
      </w:pPr>
    </w:p>
    <w:p w:rsidR="00E06775" w:rsidRDefault="00E06775">
      <w:pPr>
        <w:spacing w:after="0" w:line="240" w:lineRule="auto"/>
        <w:rPr>
          <w:rFonts w:ascii="Arial" w:eastAsia="Arial" w:hAnsi="Arial" w:cs="Arial"/>
          <w:sz w:val="20"/>
        </w:rPr>
      </w:pPr>
    </w:p>
    <w:p w:rsidR="00E06775" w:rsidRDefault="00E06775">
      <w:pPr>
        <w:spacing w:after="200" w:line="276" w:lineRule="auto"/>
        <w:rPr>
          <w:rFonts w:ascii="Arial" w:eastAsia="Arial" w:hAnsi="Arial" w:cs="Arial"/>
          <w:sz w:val="20"/>
        </w:rPr>
      </w:pPr>
    </w:p>
    <w:sectPr w:rsidR="00E06775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81E" w:rsidRDefault="0092581E" w:rsidP="003F0C5A">
      <w:pPr>
        <w:spacing w:after="0" w:line="240" w:lineRule="auto"/>
      </w:pPr>
      <w:r>
        <w:separator/>
      </w:r>
    </w:p>
  </w:endnote>
  <w:endnote w:type="continuationSeparator" w:id="0">
    <w:p w:rsidR="0092581E" w:rsidRDefault="0092581E" w:rsidP="003F0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C5A" w:rsidRDefault="003F0C5A" w:rsidP="003F0C5A">
    <w:pPr>
      <w:spacing w:after="200" w:line="276" w:lineRule="auto"/>
      <w:jc w:val="right"/>
      <w:rPr>
        <w:rFonts w:ascii="Calibri" w:eastAsia="Calibri" w:hAnsi="Calibri" w:cs="Calibri"/>
      </w:rPr>
    </w:pPr>
    <w:r>
      <w:rPr>
        <w:rFonts w:ascii="Arial" w:eastAsia="Arial" w:hAnsi="Arial" w:cs="Arial"/>
        <w:sz w:val="20"/>
      </w:rPr>
      <w:t>Assinado eletronicamente por: Victor Muller Camilo - CRMV 45683</w:t>
    </w:r>
  </w:p>
  <w:p w:rsidR="003F0C5A" w:rsidRDefault="003F0C5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81E" w:rsidRDefault="0092581E" w:rsidP="003F0C5A">
      <w:pPr>
        <w:spacing w:after="0" w:line="240" w:lineRule="auto"/>
      </w:pPr>
      <w:r>
        <w:separator/>
      </w:r>
    </w:p>
  </w:footnote>
  <w:footnote w:type="continuationSeparator" w:id="0">
    <w:p w:rsidR="0092581E" w:rsidRDefault="0092581E" w:rsidP="003F0C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775"/>
    <w:rsid w:val="000035B7"/>
    <w:rsid w:val="00153C9F"/>
    <w:rsid w:val="00380E0D"/>
    <w:rsid w:val="003F0C5A"/>
    <w:rsid w:val="00590F10"/>
    <w:rsid w:val="005E09DB"/>
    <w:rsid w:val="00636225"/>
    <w:rsid w:val="00656E57"/>
    <w:rsid w:val="0074444B"/>
    <w:rsid w:val="0092581E"/>
    <w:rsid w:val="00957A20"/>
    <w:rsid w:val="0098531C"/>
    <w:rsid w:val="009A6B7E"/>
    <w:rsid w:val="00A46F8C"/>
    <w:rsid w:val="00A87932"/>
    <w:rsid w:val="00B03C2C"/>
    <w:rsid w:val="00C13292"/>
    <w:rsid w:val="00C920EE"/>
    <w:rsid w:val="00CA31BC"/>
    <w:rsid w:val="00E06775"/>
    <w:rsid w:val="00EB79DD"/>
    <w:rsid w:val="00F343A9"/>
    <w:rsid w:val="00FF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93E2D"/>
  <w15:docId w15:val="{41AB0346-EDAA-4981-9B13-23C800D8A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F0C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F0C5A"/>
  </w:style>
  <w:style w:type="paragraph" w:styleId="Rodap">
    <w:name w:val="footer"/>
    <w:basedOn w:val="Normal"/>
    <w:link w:val="RodapChar"/>
    <w:uiPriority w:val="99"/>
    <w:unhideWhenUsed/>
    <w:rsid w:val="003F0C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F0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8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Solange</dc:creator>
  <cp:lastModifiedBy>Solange</cp:lastModifiedBy>
  <cp:revision>2</cp:revision>
  <cp:lastPrinted>2022-12-23T18:24:00Z</cp:lastPrinted>
  <dcterms:created xsi:type="dcterms:W3CDTF">2023-02-22T14:23:00Z</dcterms:created>
  <dcterms:modified xsi:type="dcterms:W3CDTF">2023-02-22T14:23:00Z</dcterms:modified>
</cp:coreProperties>
</file>